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41" w:rsidRDefault="00C71041" w:rsidP="00C71041">
      <w:pPr>
        <w:spacing w:after="0"/>
        <w:jc w:val="center"/>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 xml:space="preserve">T H E   I N T E R N E T </w:t>
      </w:r>
    </w:p>
    <w:p w:rsidR="00C71041" w:rsidRDefault="00C71041" w:rsidP="00C71041">
      <w:pPr>
        <w:spacing w:after="0"/>
        <w:jc w:val="center"/>
        <w:rPr>
          <w:rFonts w:ascii="Times New Roman" w:hAnsi="Times New Roman" w:cs="Times New Roman"/>
          <w:color w:val="333333"/>
          <w:sz w:val="24"/>
          <w:szCs w:val="23"/>
          <w:shd w:val="clear" w:color="auto" w:fill="FFFFFF"/>
        </w:rPr>
      </w:pPr>
    </w:p>
    <w:p w:rsidR="00516939" w:rsidRDefault="00516939" w:rsidP="00C71041">
      <w:pPr>
        <w:spacing w:after="0"/>
        <w:jc w:val="center"/>
        <w:rPr>
          <w:rFonts w:ascii="Times New Roman" w:hAnsi="Times New Roman" w:cs="Times New Roman"/>
          <w:color w:val="333333"/>
          <w:sz w:val="24"/>
          <w:szCs w:val="23"/>
          <w:shd w:val="clear" w:color="auto" w:fill="FFFFFF"/>
        </w:rPr>
      </w:pPr>
    </w:p>
    <w:p w:rsidR="004D651E" w:rsidRPr="00C71041" w:rsidRDefault="00DF5A98" w:rsidP="00F27FEB">
      <w:pPr>
        <w:spacing w:after="0"/>
        <w:jc w:val="both"/>
        <w:rPr>
          <w:rFonts w:ascii="Times New Roman" w:hAnsi="Times New Roman" w:cs="Times New Roman"/>
          <w:color w:val="333333"/>
          <w:sz w:val="24"/>
          <w:szCs w:val="23"/>
          <w:shd w:val="clear" w:color="auto" w:fill="FFFFFF"/>
        </w:rPr>
      </w:pPr>
      <w:r w:rsidRPr="00C71041">
        <w:rPr>
          <w:rFonts w:ascii="Times New Roman" w:hAnsi="Times New Roman" w:cs="Times New Roman"/>
          <w:color w:val="333333"/>
          <w:sz w:val="24"/>
          <w:szCs w:val="23"/>
          <w:shd w:val="clear" w:color="auto" w:fill="FFFFFF"/>
        </w:rPr>
        <w:t>In a relatively short period of time, the Internet has had an amazing impact on almost every facet of our lives. With it, we are able access to new ideas, more information, unlimited possibilities, and a whole new world of communities. It has grown and evolved to influence how we interact, how we conduct business, how we learn, and how we proceed day to day. And as much as it has changed our lives, in the process, the Internet itself has changed too.</w:t>
      </w:r>
    </w:p>
    <w:p w:rsidR="009F0149" w:rsidRDefault="009F0149" w:rsidP="00F27FEB">
      <w:pPr>
        <w:spacing w:after="0"/>
        <w:jc w:val="both"/>
        <w:rPr>
          <w:rFonts w:ascii="Open Sans" w:hAnsi="Open Sans" w:cs="Open Sans"/>
          <w:color w:val="333333"/>
          <w:sz w:val="23"/>
          <w:szCs w:val="23"/>
          <w:shd w:val="clear" w:color="auto" w:fill="FFFFFF"/>
        </w:rPr>
      </w:pPr>
    </w:p>
    <w:p w:rsidR="00C71041" w:rsidRDefault="00C71041" w:rsidP="00B863BC">
      <w:pPr>
        <w:spacing w:after="0"/>
        <w:jc w:val="center"/>
        <w:rPr>
          <w:rFonts w:ascii="Open Sans" w:hAnsi="Open Sans" w:cs="Open Sans"/>
          <w:color w:val="333333"/>
          <w:sz w:val="23"/>
          <w:szCs w:val="23"/>
          <w:shd w:val="clear" w:color="auto" w:fill="FFFFFF"/>
        </w:rPr>
      </w:pPr>
    </w:p>
    <w:p w:rsidR="00F27FEB" w:rsidRDefault="009F0149" w:rsidP="00B863BC">
      <w:pPr>
        <w:spacing w:after="0"/>
        <w:jc w:val="center"/>
        <w:rPr>
          <w:rFonts w:cstheme="minorHAnsi"/>
          <w:color w:val="333333"/>
          <w:sz w:val="24"/>
          <w:szCs w:val="24"/>
          <w:shd w:val="clear" w:color="auto" w:fill="FFFFFF"/>
        </w:rPr>
      </w:pPr>
      <w:r w:rsidRPr="00CB1996">
        <w:rPr>
          <w:rFonts w:cstheme="minorHAnsi"/>
          <w:color w:val="333333"/>
          <w:sz w:val="24"/>
          <w:szCs w:val="24"/>
          <w:shd w:val="clear" w:color="auto" w:fill="FFFFFF"/>
        </w:rPr>
        <w:t>Unlike the telephone network, which for years in most countries, was run by a</w:t>
      </w:r>
    </w:p>
    <w:p w:rsidR="00F27FEB" w:rsidRDefault="00F27FEB" w:rsidP="00B863BC">
      <w:pPr>
        <w:spacing w:after="0"/>
        <w:jc w:val="center"/>
        <w:rPr>
          <w:rFonts w:cstheme="minorHAnsi"/>
          <w:color w:val="333333"/>
          <w:sz w:val="24"/>
          <w:szCs w:val="24"/>
          <w:shd w:val="clear" w:color="auto" w:fill="FFFFFF"/>
        </w:rPr>
      </w:pPr>
    </w:p>
    <w:p w:rsidR="00F27FEB" w:rsidRDefault="00F27FEB" w:rsidP="00B863BC">
      <w:pPr>
        <w:spacing w:after="0"/>
        <w:jc w:val="center"/>
        <w:rPr>
          <w:rFonts w:cstheme="minorHAnsi"/>
          <w:color w:val="333333"/>
          <w:sz w:val="24"/>
          <w:szCs w:val="24"/>
          <w:shd w:val="clear" w:color="auto" w:fill="FFFFFF"/>
        </w:rPr>
      </w:pPr>
    </w:p>
    <w:p w:rsidR="00F27FEB" w:rsidRDefault="009F0149" w:rsidP="00B863BC">
      <w:pPr>
        <w:spacing w:after="0"/>
        <w:jc w:val="center"/>
        <w:rPr>
          <w:rFonts w:cstheme="minorHAnsi"/>
          <w:color w:val="333333"/>
          <w:sz w:val="24"/>
          <w:szCs w:val="24"/>
          <w:shd w:val="clear" w:color="auto" w:fill="FFFFFF"/>
        </w:rPr>
      </w:pPr>
      <w:proofErr w:type="gramStart"/>
      <w:r w:rsidRPr="00CB1996">
        <w:rPr>
          <w:rFonts w:cstheme="minorHAnsi"/>
          <w:color w:val="333333"/>
          <w:sz w:val="24"/>
          <w:szCs w:val="24"/>
          <w:shd w:val="clear" w:color="auto" w:fill="FFFFFF"/>
        </w:rPr>
        <w:t>single</w:t>
      </w:r>
      <w:proofErr w:type="gramEnd"/>
      <w:r w:rsidRPr="00CB1996">
        <w:rPr>
          <w:rFonts w:cstheme="minorHAnsi"/>
          <w:color w:val="333333"/>
          <w:sz w:val="24"/>
          <w:szCs w:val="24"/>
          <w:shd w:val="clear" w:color="auto" w:fill="FFFFFF"/>
        </w:rPr>
        <w:t xml:space="preserve"> company, the global Internet consists of tens of thousands of</w:t>
      </w:r>
    </w:p>
    <w:p w:rsidR="00F27FEB" w:rsidRDefault="00F27FEB" w:rsidP="00B863BC">
      <w:pPr>
        <w:spacing w:after="0"/>
        <w:jc w:val="center"/>
        <w:rPr>
          <w:rFonts w:cstheme="minorHAnsi"/>
          <w:color w:val="333333"/>
          <w:sz w:val="24"/>
          <w:szCs w:val="24"/>
          <w:shd w:val="clear" w:color="auto" w:fill="FFFFFF"/>
        </w:rPr>
      </w:pPr>
    </w:p>
    <w:p w:rsidR="00F27FEB" w:rsidRDefault="00F27FEB" w:rsidP="00B863BC">
      <w:pPr>
        <w:spacing w:after="0"/>
        <w:jc w:val="center"/>
        <w:rPr>
          <w:rFonts w:cstheme="minorHAnsi"/>
          <w:color w:val="333333"/>
          <w:sz w:val="24"/>
          <w:szCs w:val="24"/>
          <w:shd w:val="clear" w:color="auto" w:fill="FFFFFF"/>
        </w:rPr>
      </w:pPr>
    </w:p>
    <w:p w:rsidR="00F27FEB" w:rsidRDefault="009F0149" w:rsidP="00B863BC">
      <w:pPr>
        <w:spacing w:after="0"/>
        <w:jc w:val="center"/>
        <w:rPr>
          <w:rFonts w:cstheme="minorHAnsi"/>
          <w:color w:val="333333"/>
          <w:sz w:val="24"/>
          <w:szCs w:val="24"/>
          <w:shd w:val="clear" w:color="auto" w:fill="FFFFFF"/>
        </w:rPr>
      </w:pPr>
      <w:proofErr w:type="gramStart"/>
      <w:r w:rsidRPr="00CB1996">
        <w:rPr>
          <w:rFonts w:cstheme="minorHAnsi"/>
          <w:color w:val="333333"/>
          <w:sz w:val="24"/>
          <w:szCs w:val="24"/>
          <w:shd w:val="clear" w:color="auto" w:fill="FFFFFF"/>
        </w:rPr>
        <w:t>interconnected</w:t>
      </w:r>
      <w:proofErr w:type="gramEnd"/>
      <w:r w:rsidRPr="00CB1996">
        <w:rPr>
          <w:rFonts w:cstheme="minorHAnsi"/>
          <w:color w:val="333333"/>
          <w:sz w:val="24"/>
          <w:szCs w:val="24"/>
          <w:shd w:val="clear" w:color="auto" w:fill="FFFFFF"/>
        </w:rPr>
        <w:t xml:space="preserve"> networks run by service providers, individual companies,</w:t>
      </w:r>
    </w:p>
    <w:p w:rsidR="00F27FEB" w:rsidRDefault="00F27FEB" w:rsidP="00B863BC">
      <w:pPr>
        <w:spacing w:after="0"/>
        <w:jc w:val="center"/>
        <w:rPr>
          <w:rFonts w:cstheme="minorHAnsi"/>
          <w:color w:val="333333"/>
          <w:sz w:val="24"/>
          <w:szCs w:val="24"/>
          <w:shd w:val="clear" w:color="auto" w:fill="FFFFFF"/>
        </w:rPr>
      </w:pPr>
    </w:p>
    <w:p w:rsidR="00F27FEB" w:rsidRDefault="00F27FEB" w:rsidP="00B863BC">
      <w:pPr>
        <w:spacing w:after="0"/>
        <w:jc w:val="center"/>
        <w:rPr>
          <w:rFonts w:cstheme="minorHAnsi"/>
          <w:color w:val="333333"/>
          <w:sz w:val="24"/>
          <w:szCs w:val="24"/>
          <w:shd w:val="clear" w:color="auto" w:fill="FFFFFF"/>
        </w:rPr>
      </w:pPr>
    </w:p>
    <w:p w:rsidR="009F0149" w:rsidRPr="00CB1996" w:rsidRDefault="009F0149" w:rsidP="00B863BC">
      <w:pPr>
        <w:spacing w:after="0"/>
        <w:jc w:val="center"/>
        <w:rPr>
          <w:rFonts w:cstheme="minorHAnsi"/>
          <w:color w:val="333333"/>
          <w:sz w:val="24"/>
          <w:szCs w:val="24"/>
          <w:shd w:val="clear" w:color="auto" w:fill="FFFFFF"/>
        </w:rPr>
      </w:pPr>
      <w:proofErr w:type="gramStart"/>
      <w:r w:rsidRPr="00CB1996">
        <w:rPr>
          <w:rFonts w:cstheme="minorHAnsi"/>
          <w:color w:val="333333"/>
          <w:sz w:val="24"/>
          <w:szCs w:val="24"/>
          <w:shd w:val="clear" w:color="auto" w:fill="FFFFFF"/>
        </w:rPr>
        <w:t>universities</w:t>
      </w:r>
      <w:proofErr w:type="gramEnd"/>
      <w:r w:rsidRPr="00CB1996">
        <w:rPr>
          <w:rFonts w:cstheme="minorHAnsi"/>
          <w:color w:val="333333"/>
          <w:sz w:val="24"/>
          <w:szCs w:val="24"/>
          <w:shd w:val="clear" w:color="auto" w:fill="FFFFFF"/>
        </w:rPr>
        <w:t>, governments, and others.</w:t>
      </w:r>
    </w:p>
    <w:p w:rsidR="00CB1996" w:rsidRDefault="00CB1996" w:rsidP="00F27FEB">
      <w:pPr>
        <w:spacing w:after="0"/>
        <w:rPr>
          <w:rFonts w:ascii="Open Sans" w:hAnsi="Open Sans" w:cs="Open Sans"/>
          <w:color w:val="333333"/>
          <w:sz w:val="23"/>
          <w:szCs w:val="23"/>
          <w:shd w:val="clear" w:color="auto" w:fill="FFFFFF"/>
        </w:rPr>
      </w:pPr>
    </w:p>
    <w:p w:rsidR="008B7790" w:rsidRDefault="008B7790" w:rsidP="00F27FEB">
      <w:pPr>
        <w:spacing w:after="0"/>
        <w:rPr>
          <w:rFonts w:ascii="Open Sans" w:hAnsi="Open Sans" w:cs="Open Sans"/>
          <w:color w:val="333333"/>
          <w:sz w:val="23"/>
          <w:szCs w:val="23"/>
          <w:shd w:val="clear" w:color="auto" w:fill="FFFFFF"/>
        </w:rPr>
      </w:pPr>
    </w:p>
    <w:p w:rsidR="00F27FEB" w:rsidRDefault="00CB1996" w:rsidP="00B863BC">
      <w:pPr>
        <w:spacing w:after="0"/>
        <w:jc w:val="right"/>
        <w:rPr>
          <w:rFonts w:ascii="Times New Roman" w:hAnsi="Times New Roman" w:cs="Times New Roman"/>
          <w:color w:val="333333"/>
          <w:sz w:val="24"/>
          <w:szCs w:val="23"/>
          <w:shd w:val="clear" w:color="auto" w:fill="FFFFFF"/>
        </w:rPr>
      </w:pPr>
      <w:r w:rsidRPr="00C71041">
        <w:rPr>
          <w:rFonts w:ascii="Times New Roman" w:hAnsi="Times New Roman" w:cs="Times New Roman"/>
          <w:color w:val="333333"/>
          <w:sz w:val="24"/>
          <w:szCs w:val="23"/>
          <w:shd w:val="clear" w:color="auto" w:fill="FFFFFF"/>
        </w:rPr>
        <w:t xml:space="preserve">At a time when many of the existing processes behind the development </w:t>
      </w:r>
      <w:r w:rsidR="00F27FEB">
        <w:rPr>
          <w:rFonts w:ascii="Times New Roman" w:hAnsi="Times New Roman" w:cs="Times New Roman"/>
          <w:color w:val="333333"/>
          <w:sz w:val="24"/>
          <w:szCs w:val="23"/>
          <w:shd w:val="clear" w:color="auto" w:fill="FFFFFF"/>
        </w:rPr>
        <w:t>and</w:t>
      </w:r>
    </w:p>
    <w:p w:rsidR="00F27FEB" w:rsidRDefault="00F27FEB" w:rsidP="00B863BC">
      <w:pPr>
        <w:spacing w:after="0"/>
        <w:jc w:val="right"/>
        <w:rPr>
          <w:rFonts w:ascii="Times New Roman" w:hAnsi="Times New Roman" w:cs="Times New Roman"/>
          <w:color w:val="333333"/>
          <w:sz w:val="24"/>
          <w:szCs w:val="23"/>
          <w:shd w:val="clear" w:color="auto" w:fill="FFFFFF"/>
        </w:rPr>
      </w:pPr>
    </w:p>
    <w:p w:rsidR="00F27FEB" w:rsidRDefault="00CB1996" w:rsidP="00B863BC">
      <w:pPr>
        <w:spacing w:after="0"/>
        <w:jc w:val="right"/>
        <w:rPr>
          <w:rFonts w:ascii="Times New Roman" w:hAnsi="Times New Roman" w:cs="Times New Roman"/>
          <w:color w:val="333333"/>
          <w:sz w:val="24"/>
          <w:szCs w:val="23"/>
          <w:shd w:val="clear" w:color="auto" w:fill="FFFFFF"/>
        </w:rPr>
      </w:pPr>
      <w:proofErr w:type="gramStart"/>
      <w:r w:rsidRPr="00C71041">
        <w:rPr>
          <w:rFonts w:ascii="Times New Roman" w:hAnsi="Times New Roman" w:cs="Times New Roman"/>
          <w:color w:val="333333"/>
          <w:sz w:val="24"/>
          <w:szCs w:val="23"/>
          <w:shd w:val="clear" w:color="auto" w:fill="FFFFFF"/>
        </w:rPr>
        <w:t>administration</w:t>
      </w:r>
      <w:proofErr w:type="gramEnd"/>
      <w:r w:rsidRPr="00C71041">
        <w:rPr>
          <w:rFonts w:ascii="Times New Roman" w:hAnsi="Times New Roman" w:cs="Times New Roman"/>
          <w:color w:val="333333"/>
          <w:sz w:val="24"/>
          <w:szCs w:val="23"/>
          <w:shd w:val="clear" w:color="auto" w:fill="FFFFFF"/>
        </w:rPr>
        <w:t xml:space="preserve"> of the Internet are being questioned, it is more important than </w:t>
      </w:r>
    </w:p>
    <w:p w:rsidR="00F27FEB" w:rsidRDefault="00F27FEB" w:rsidP="00B863BC">
      <w:pPr>
        <w:spacing w:after="0"/>
        <w:jc w:val="right"/>
        <w:rPr>
          <w:rFonts w:ascii="Times New Roman" w:hAnsi="Times New Roman" w:cs="Times New Roman"/>
          <w:color w:val="333333"/>
          <w:sz w:val="24"/>
          <w:szCs w:val="23"/>
          <w:shd w:val="clear" w:color="auto" w:fill="FFFFFF"/>
        </w:rPr>
      </w:pPr>
    </w:p>
    <w:p w:rsidR="00F27FEB" w:rsidRDefault="00CB1996" w:rsidP="00B863BC">
      <w:pPr>
        <w:spacing w:after="0"/>
        <w:jc w:val="right"/>
        <w:rPr>
          <w:rFonts w:ascii="Times New Roman" w:hAnsi="Times New Roman" w:cs="Times New Roman"/>
          <w:color w:val="333333"/>
          <w:sz w:val="24"/>
          <w:szCs w:val="23"/>
          <w:shd w:val="clear" w:color="auto" w:fill="FFFFFF"/>
        </w:rPr>
      </w:pPr>
      <w:proofErr w:type="gramStart"/>
      <w:r w:rsidRPr="00C71041">
        <w:rPr>
          <w:rFonts w:ascii="Times New Roman" w:hAnsi="Times New Roman" w:cs="Times New Roman"/>
          <w:color w:val="333333"/>
          <w:sz w:val="24"/>
          <w:szCs w:val="23"/>
          <w:shd w:val="clear" w:color="auto" w:fill="FFFFFF"/>
        </w:rPr>
        <w:t>ever</w:t>
      </w:r>
      <w:proofErr w:type="gramEnd"/>
      <w:r w:rsidRPr="00C71041">
        <w:rPr>
          <w:rFonts w:ascii="Times New Roman" w:hAnsi="Times New Roman" w:cs="Times New Roman"/>
          <w:color w:val="333333"/>
          <w:sz w:val="24"/>
          <w:szCs w:val="23"/>
          <w:shd w:val="clear" w:color="auto" w:fill="FFFFFF"/>
        </w:rPr>
        <w:t xml:space="preserve"> that you’re involved in its future.</w:t>
      </w:r>
      <w:r w:rsidRPr="00C71041">
        <w:rPr>
          <w:rFonts w:ascii="Times New Roman" w:hAnsi="Times New Roman" w:cs="Times New Roman"/>
          <w:color w:val="333333"/>
          <w:sz w:val="24"/>
          <w:szCs w:val="23"/>
        </w:rPr>
        <w:t xml:space="preserve"> </w:t>
      </w:r>
      <w:r w:rsidRPr="00C71041">
        <w:rPr>
          <w:rFonts w:ascii="Times New Roman" w:hAnsi="Times New Roman" w:cs="Times New Roman"/>
          <w:color w:val="333333"/>
          <w:sz w:val="24"/>
          <w:szCs w:val="23"/>
          <w:shd w:val="clear" w:color="auto" w:fill="FFFFFF"/>
        </w:rPr>
        <w:t xml:space="preserve">Internet Society provides education and </w:t>
      </w:r>
    </w:p>
    <w:p w:rsidR="00F27FEB" w:rsidRDefault="00F27FEB" w:rsidP="00B863BC">
      <w:pPr>
        <w:spacing w:after="0"/>
        <w:jc w:val="right"/>
        <w:rPr>
          <w:rFonts w:ascii="Times New Roman" w:hAnsi="Times New Roman" w:cs="Times New Roman"/>
          <w:color w:val="333333"/>
          <w:sz w:val="24"/>
          <w:szCs w:val="23"/>
          <w:shd w:val="clear" w:color="auto" w:fill="FFFFFF"/>
        </w:rPr>
      </w:pPr>
    </w:p>
    <w:p w:rsidR="00CB1996" w:rsidRPr="00F27FEB" w:rsidRDefault="00CB1996" w:rsidP="00B863BC">
      <w:pPr>
        <w:spacing w:after="0"/>
        <w:jc w:val="right"/>
        <w:rPr>
          <w:rFonts w:ascii="Times New Roman" w:hAnsi="Times New Roman" w:cs="Times New Roman"/>
          <w:color w:val="333333"/>
          <w:sz w:val="24"/>
          <w:szCs w:val="23"/>
          <w:shd w:val="clear" w:color="auto" w:fill="FFFFFF"/>
        </w:rPr>
      </w:pPr>
      <w:proofErr w:type="gramStart"/>
      <w:r w:rsidRPr="00C71041">
        <w:rPr>
          <w:rFonts w:ascii="Times New Roman" w:hAnsi="Times New Roman" w:cs="Times New Roman"/>
          <w:color w:val="333333"/>
          <w:sz w:val="24"/>
          <w:szCs w:val="23"/>
          <w:shd w:val="clear" w:color="auto" w:fill="FFFFFF"/>
        </w:rPr>
        <w:t>information</w:t>
      </w:r>
      <w:proofErr w:type="gramEnd"/>
      <w:r w:rsidRPr="00C71041">
        <w:rPr>
          <w:rFonts w:ascii="Times New Roman" w:hAnsi="Times New Roman" w:cs="Times New Roman"/>
          <w:color w:val="333333"/>
          <w:sz w:val="24"/>
          <w:szCs w:val="23"/>
          <w:shd w:val="clear" w:color="auto" w:fill="FFFFFF"/>
        </w:rPr>
        <w:t xml:space="preserve"> of the benefits of open, consensus-based processes and structures.</w:t>
      </w:r>
    </w:p>
    <w:p w:rsidR="00F27FEB" w:rsidRDefault="00F27FEB">
      <w:pPr>
        <w:spacing w:after="0"/>
        <w:rPr>
          <w:rFonts w:ascii="Times New Roman" w:hAnsi="Times New Roman" w:cs="Times New Roman"/>
          <w:color w:val="333333"/>
          <w:sz w:val="24"/>
          <w:szCs w:val="23"/>
          <w:shd w:val="clear" w:color="auto" w:fill="FFFFFF"/>
        </w:rPr>
      </w:pPr>
    </w:p>
    <w:p w:rsidR="0073247E" w:rsidRDefault="0073247E">
      <w:pPr>
        <w:spacing w:after="0"/>
        <w:rPr>
          <w:rFonts w:ascii="Times New Roman" w:hAnsi="Times New Roman" w:cs="Times New Roman"/>
          <w:color w:val="333333"/>
          <w:sz w:val="24"/>
          <w:szCs w:val="23"/>
          <w:shd w:val="clear" w:color="auto" w:fill="FFFFFF"/>
        </w:rPr>
      </w:pPr>
    </w:p>
    <w:p w:rsidR="0073247E" w:rsidRDefault="0073247E">
      <w:pPr>
        <w:spacing w:after="0"/>
        <w:rPr>
          <w:rFonts w:ascii="Times New Roman" w:hAnsi="Times New Roman" w:cs="Times New Roman"/>
          <w:color w:val="333333"/>
          <w:sz w:val="24"/>
          <w:szCs w:val="23"/>
          <w:shd w:val="clear" w:color="auto" w:fill="FFFFFF"/>
        </w:rPr>
      </w:pPr>
    </w:p>
    <w:p w:rsidR="0073247E" w:rsidRDefault="0073247E">
      <w:pPr>
        <w:spacing w:after="0"/>
        <w:rPr>
          <w:rFonts w:ascii="Times New Roman" w:hAnsi="Times New Roman" w:cs="Times New Roman"/>
          <w:color w:val="333333"/>
          <w:sz w:val="24"/>
          <w:szCs w:val="23"/>
          <w:shd w:val="clear" w:color="auto" w:fill="FFFFFF"/>
        </w:rPr>
      </w:pPr>
    </w:p>
    <w:p w:rsidR="007A242E" w:rsidRDefault="00B42088" w:rsidP="007A242E">
      <w:pPr>
        <w:spacing w:after="0"/>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 xml:space="preserve">SIGNATURE </w:t>
      </w:r>
    </w:p>
    <w:p w:rsidR="007A242E" w:rsidRDefault="007A242E" w:rsidP="007A242E">
      <w:pPr>
        <w:spacing w:after="0"/>
        <w:rPr>
          <w:rFonts w:ascii="Times New Roman" w:hAnsi="Times New Roman" w:cs="Times New Roman"/>
          <w:color w:val="333333"/>
          <w:sz w:val="24"/>
          <w:szCs w:val="23"/>
          <w:shd w:val="clear" w:color="auto" w:fill="FFFFFF"/>
        </w:rPr>
      </w:pPr>
    </w:p>
    <w:p w:rsidR="007A242E" w:rsidRDefault="007A242E" w:rsidP="007A242E">
      <w:pPr>
        <w:spacing w:after="0"/>
        <w:rPr>
          <w:rFonts w:ascii="Times New Roman" w:hAnsi="Times New Roman" w:cs="Times New Roman"/>
          <w:color w:val="333333"/>
          <w:sz w:val="24"/>
          <w:szCs w:val="23"/>
          <w:shd w:val="clear" w:color="auto" w:fill="FFFFFF"/>
        </w:rPr>
      </w:pPr>
    </w:p>
    <w:p w:rsidR="007A242E" w:rsidRDefault="007A242E" w:rsidP="007A242E">
      <w:pPr>
        <w:spacing w:after="0"/>
        <w:rPr>
          <w:rFonts w:ascii="Times New Roman" w:hAnsi="Times New Roman" w:cs="Times New Roman"/>
          <w:color w:val="333333"/>
          <w:sz w:val="24"/>
          <w:szCs w:val="23"/>
          <w:shd w:val="clear" w:color="auto" w:fill="FFFFFF"/>
        </w:rPr>
      </w:pPr>
    </w:p>
    <w:p w:rsidR="007A242E" w:rsidRDefault="007A242E" w:rsidP="007A242E">
      <w:pPr>
        <w:spacing w:after="0"/>
        <w:rPr>
          <w:rFonts w:ascii="Times New Roman" w:hAnsi="Times New Roman" w:cs="Times New Roman"/>
          <w:color w:val="333333"/>
          <w:sz w:val="24"/>
          <w:szCs w:val="23"/>
          <w:shd w:val="clear" w:color="auto" w:fill="FFFFFF"/>
        </w:rPr>
      </w:pPr>
    </w:p>
    <w:p w:rsidR="007A242E" w:rsidRDefault="007A242E" w:rsidP="007A242E">
      <w:pPr>
        <w:spacing w:after="0"/>
        <w:rPr>
          <w:rFonts w:ascii="Times New Roman" w:hAnsi="Times New Roman" w:cs="Times New Roman"/>
          <w:color w:val="333333"/>
          <w:sz w:val="24"/>
          <w:szCs w:val="23"/>
          <w:shd w:val="clear" w:color="auto" w:fill="FFFFFF"/>
        </w:rPr>
      </w:pPr>
    </w:p>
    <w:p w:rsidR="007A242E" w:rsidRDefault="007A242E" w:rsidP="007A242E">
      <w:pPr>
        <w:spacing w:after="0"/>
        <w:rPr>
          <w:rFonts w:ascii="Times New Roman" w:hAnsi="Times New Roman" w:cs="Times New Roman"/>
          <w:color w:val="333333"/>
          <w:sz w:val="24"/>
          <w:szCs w:val="23"/>
          <w:shd w:val="clear" w:color="auto" w:fill="FFFFFF"/>
        </w:rPr>
      </w:pPr>
      <w:bookmarkStart w:id="0" w:name="_GoBack"/>
      <w:bookmarkEnd w:id="0"/>
    </w:p>
    <w:p w:rsidR="007A242E" w:rsidRDefault="007A242E" w:rsidP="007A242E">
      <w:pPr>
        <w:spacing w:after="0"/>
        <w:rPr>
          <w:rFonts w:ascii="Times New Roman" w:hAnsi="Times New Roman" w:cs="Times New Roman"/>
          <w:color w:val="333333"/>
          <w:sz w:val="24"/>
          <w:szCs w:val="23"/>
          <w:shd w:val="clear" w:color="auto" w:fill="FFFFFF"/>
        </w:rPr>
      </w:pPr>
    </w:p>
    <w:sectPr w:rsidR="007A242E" w:rsidSect="008B7790">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32DCD"/>
    <w:multiLevelType w:val="hybridMultilevel"/>
    <w:tmpl w:val="AFF82AC6"/>
    <w:lvl w:ilvl="0" w:tplc="2409000F">
      <w:start w:val="1"/>
      <w:numFmt w:val="decimal"/>
      <w:lvlText w:val="%1."/>
      <w:lvlJc w:val="left"/>
      <w:pPr>
        <w:ind w:left="450" w:hanging="360"/>
      </w:pPr>
    </w:lvl>
    <w:lvl w:ilvl="1" w:tplc="24090019" w:tentative="1">
      <w:start w:val="1"/>
      <w:numFmt w:val="lowerLetter"/>
      <w:lvlText w:val="%2."/>
      <w:lvlJc w:val="left"/>
      <w:pPr>
        <w:ind w:left="1170" w:hanging="360"/>
      </w:pPr>
    </w:lvl>
    <w:lvl w:ilvl="2" w:tplc="2409001B" w:tentative="1">
      <w:start w:val="1"/>
      <w:numFmt w:val="lowerRoman"/>
      <w:lvlText w:val="%3."/>
      <w:lvlJc w:val="right"/>
      <w:pPr>
        <w:ind w:left="1890" w:hanging="180"/>
      </w:pPr>
    </w:lvl>
    <w:lvl w:ilvl="3" w:tplc="2409000F" w:tentative="1">
      <w:start w:val="1"/>
      <w:numFmt w:val="decimal"/>
      <w:lvlText w:val="%4."/>
      <w:lvlJc w:val="left"/>
      <w:pPr>
        <w:ind w:left="2610" w:hanging="360"/>
      </w:pPr>
    </w:lvl>
    <w:lvl w:ilvl="4" w:tplc="24090019" w:tentative="1">
      <w:start w:val="1"/>
      <w:numFmt w:val="lowerLetter"/>
      <w:lvlText w:val="%5."/>
      <w:lvlJc w:val="left"/>
      <w:pPr>
        <w:ind w:left="3330" w:hanging="360"/>
      </w:pPr>
    </w:lvl>
    <w:lvl w:ilvl="5" w:tplc="2409001B" w:tentative="1">
      <w:start w:val="1"/>
      <w:numFmt w:val="lowerRoman"/>
      <w:lvlText w:val="%6."/>
      <w:lvlJc w:val="right"/>
      <w:pPr>
        <w:ind w:left="4050" w:hanging="180"/>
      </w:pPr>
    </w:lvl>
    <w:lvl w:ilvl="6" w:tplc="2409000F" w:tentative="1">
      <w:start w:val="1"/>
      <w:numFmt w:val="decimal"/>
      <w:lvlText w:val="%7."/>
      <w:lvlJc w:val="left"/>
      <w:pPr>
        <w:ind w:left="4770" w:hanging="360"/>
      </w:pPr>
    </w:lvl>
    <w:lvl w:ilvl="7" w:tplc="24090019" w:tentative="1">
      <w:start w:val="1"/>
      <w:numFmt w:val="lowerLetter"/>
      <w:lvlText w:val="%8."/>
      <w:lvlJc w:val="left"/>
      <w:pPr>
        <w:ind w:left="5490" w:hanging="360"/>
      </w:pPr>
    </w:lvl>
    <w:lvl w:ilvl="8" w:tplc="2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1E"/>
    <w:rsid w:val="00295C68"/>
    <w:rsid w:val="0034535C"/>
    <w:rsid w:val="004D651E"/>
    <w:rsid w:val="00516939"/>
    <w:rsid w:val="0073247E"/>
    <w:rsid w:val="007A242E"/>
    <w:rsid w:val="008B7790"/>
    <w:rsid w:val="009F0149"/>
    <w:rsid w:val="00B42088"/>
    <w:rsid w:val="00B863BC"/>
    <w:rsid w:val="00C2218B"/>
    <w:rsid w:val="00C71041"/>
    <w:rsid w:val="00CB1996"/>
    <w:rsid w:val="00D70375"/>
    <w:rsid w:val="00DE37FF"/>
    <w:rsid w:val="00DF5A98"/>
    <w:rsid w:val="00F27FE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EF9D-5E1E-4B8F-8714-BEEF207A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Farquharson</dc:creator>
  <cp:keywords/>
  <dc:description/>
  <cp:lastModifiedBy>Nadine Farquharson</cp:lastModifiedBy>
  <cp:revision>2</cp:revision>
  <dcterms:created xsi:type="dcterms:W3CDTF">2016-12-13T09:35:00Z</dcterms:created>
  <dcterms:modified xsi:type="dcterms:W3CDTF">2016-12-13T09:35:00Z</dcterms:modified>
</cp:coreProperties>
</file>