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BD" w:rsidRPr="00EC790C" w:rsidRDefault="005914BD" w:rsidP="005914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MOUNT ALVERNIA HIGH SCHOOL </w:t>
      </w:r>
    </w:p>
    <w:p w:rsidR="005914BD" w:rsidRPr="00442701" w:rsidRDefault="005914BD" w:rsidP="005914B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42701">
        <w:rPr>
          <w:rFonts w:ascii="Times New Roman" w:hAnsi="Times New Roman" w:cs="Times New Roman"/>
          <w:b/>
          <w:sz w:val="24"/>
        </w:rPr>
        <w:t>ELECTRONIC DOCUMENT PREPARATION AND MANAGEMENT</w:t>
      </w:r>
    </w:p>
    <w:p w:rsidR="005914BD" w:rsidRPr="00D707BD" w:rsidRDefault="005914BD" w:rsidP="005914B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42701">
        <w:rPr>
          <w:rFonts w:ascii="Times New Roman" w:hAnsi="Times New Roman" w:cs="Times New Roman"/>
          <w:b/>
          <w:sz w:val="24"/>
        </w:rPr>
        <w:t xml:space="preserve">EDPM ASSIGNMENT # </w:t>
      </w:r>
      <w:r>
        <w:rPr>
          <w:rFonts w:ascii="Times New Roman" w:hAnsi="Times New Roman" w:cs="Times New Roman"/>
          <w:b/>
          <w:sz w:val="24"/>
        </w:rPr>
        <w:t>2</w:t>
      </w:r>
      <w:r w:rsidRPr="00442701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RESEARCH - EMAIL</w:t>
      </w:r>
    </w:p>
    <w:p w:rsidR="005914BD" w:rsidRDefault="005914BD" w:rsidP="005914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CASE</w:t>
      </w:r>
    </w:p>
    <w:p w:rsidR="005914BD" w:rsidRDefault="005914BD" w:rsidP="005914BD">
      <w:pPr>
        <w:rPr>
          <w:rFonts w:ascii="Times New Roman" w:hAnsi="Times New Roman" w:cs="Times New Roman"/>
          <w:sz w:val="24"/>
        </w:rPr>
      </w:pPr>
      <w:r w:rsidRPr="00B56155">
        <w:rPr>
          <w:rFonts w:ascii="Times New Roman" w:hAnsi="Times New Roman" w:cs="Times New Roman"/>
          <w:sz w:val="24"/>
        </w:rPr>
        <w:t>A new joint report by two United Nations agencies says overweight and obesity is on the rise throughout Latin America and the Caribbean, affecting every country, except Haiti.</w:t>
      </w:r>
      <w:r>
        <w:rPr>
          <w:rFonts w:ascii="Times New Roman" w:hAnsi="Times New Roman" w:cs="Times New Roman"/>
          <w:sz w:val="24"/>
        </w:rPr>
        <w:t xml:space="preserve">  As the president of the Students’ Council body, you are ask to conduct a research on obesity to sensitize the students at your school about the negative impact of obesity on human’s health.  </w:t>
      </w:r>
    </w:p>
    <w:p w:rsidR="005914BD" w:rsidRPr="000644CF" w:rsidRDefault="005914BD" w:rsidP="005914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Your task is to obtain and summarize the information, prepare it for dissemination via </w:t>
      </w:r>
      <w:r>
        <w:rPr>
          <w:rFonts w:ascii="Times New Roman" w:hAnsi="Times New Roman" w:cs="Times New Roman"/>
          <w:b/>
          <w:sz w:val="24"/>
        </w:rPr>
        <w:t>e-mail</w:t>
      </w:r>
      <w:r>
        <w:rPr>
          <w:rFonts w:ascii="Times New Roman" w:hAnsi="Times New Roman" w:cs="Times New Roman"/>
          <w:sz w:val="24"/>
        </w:rPr>
        <w:t xml:space="preserve">, and state all sources in an appropriate bibliography. </w:t>
      </w:r>
    </w:p>
    <w:p w:rsidR="005914BD" w:rsidRDefault="005914BD" w:rsidP="005914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NOT COPY AND PASTE ANY INFORMATION/CHARTS FROM WEBSITES, YOU WILL BE PENALIZED. </w:t>
      </w:r>
    </w:p>
    <w:p w:rsidR="005914BD" w:rsidRPr="00C14817" w:rsidRDefault="005914BD" w:rsidP="005914BD">
      <w:pPr>
        <w:rPr>
          <w:rFonts w:ascii="Times New Roman" w:hAnsi="Times New Roman" w:cs="Times New Roman"/>
          <w:b/>
          <w:sz w:val="24"/>
        </w:rPr>
      </w:pPr>
      <w:r w:rsidRPr="00C14817">
        <w:rPr>
          <w:rFonts w:ascii="Times New Roman" w:hAnsi="Times New Roman" w:cs="Times New Roman"/>
          <w:b/>
          <w:sz w:val="24"/>
        </w:rPr>
        <w:t>GUIDELINES</w:t>
      </w:r>
    </w:p>
    <w:p w:rsidR="005914BD" w:rsidRDefault="005914BD" w:rsidP="00591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35E9C">
        <w:rPr>
          <w:rFonts w:ascii="Times New Roman" w:hAnsi="Times New Roman" w:cs="Times New Roman"/>
          <w:sz w:val="24"/>
        </w:rPr>
        <w:t>Provide: Title and</w:t>
      </w:r>
      <w:r>
        <w:rPr>
          <w:rFonts w:ascii="Times New Roman" w:hAnsi="Times New Roman" w:cs="Times New Roman"/>
          <w:sz w:val="24"/>
        </w:rPr>
        <w:t xml:space="preserve"> </w:t>
      </w:r>
      <w:r w:rsidRPr="00535E9C">
        <w:rPr>
          <w:rFonts w:ascii="Times New Roman" w:hAnsi="Times New Roman" w:cs="Times New Roman"/>
          <w:sz w:val="24"/>
        </w:rPr>
        <w:t>Cover page</w:t>
      </w: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914BD" w:rsidRDefault="005914BD" w:rsidP="00591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 a brief ‘Description of Components’ of the SBA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914BD" w:rsidRPr="00141A41" w:rsidRDefault="005914BD" w:rsidP="00591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 a Table of Contents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914BD" w:rsidRDefault="005914BD" w:rsidP="005914BD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A6991">
        <w:rPr>
          <w:rFonts w:ascii="Times New Roman" w:hAnsi="Times New Roman" w:cs="Times New Roman"/>
          <w:b/>
          <w:sz w:val="24"/>
          <w:u w:val="single"/>
        </w:rPr>
        <w:t>COMPONENTS OF THE RESEARCH</w:t>
      </w:r>
    </w:p>
    <w:p w:rsidR="005914BD" w:rsidRPr="007A6991" w:rsidRDefault="005914BD" w:rsidP="005914BD">
      <w:pPr>
        <w:pStyle w:val="ListParagraph"/>
        <w:ind w:left="360"/>
        <w:jc w:val="center"/>
        <w:rPr>
          <w:rFonts w:ascii="Times New Roman" w:hAnsi="Times New Roman" w:cs="Times New Roman"/>
          <w:sz w:val="24"/>
        </w:rPr>
      </w:pPr>
    </w:p>
    <w:p w:rsidR="005914BD" w:rsidRDefault="005914BD" w:rsidP="00591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Definition/explanation of what is obesity and overweight and how overweight and obesity is determined. </w:t>
      </w:r>
    </w:p>
    <w:p w:rsidR="005914BD" w:rsidRDefault="005914BD" w:rsidP="00591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what is meant by Body Max Index and insert a BMI chart to support your explanation </w:t>
      </w:r>
    </w:p>
    <w:p w:rsidR="005914BD" w:rsidRDefault="005914BD" w:rsidP="00591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Insert a table comparing weight categories, with their Body Max Index Class and with the equivalent weight of a person at any height of your choice. See example chart below. Include an introductory paragraph before the table.</w:t>
      </w:r>
    </w:p>
    <w:p w:rsidR="005914BD" w:rsidRPr="004951A7" w:rsidRDefault="005914BD" w:rsidP="005914BD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en-029"/>
        </w:rPr>
        <w:drawing>
          <wp:inline distT="0" distB="0" distL="0" distR="0" wp14:anchorId="7DEF6CDE" wp14:editId="65307084">
            <wp:extent cx="3101789" cy="1237713"/>
            <wp:effectExtent l="0" t="0" r="3810" b="635"/>
            <wp:docPr id="1" name="Picture 1" descr="Image result for Body Mass Index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dy Mass Index Ch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789" cy="123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BD" w:rsidRDefault="005914BD" w:rsidP="00591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Insert a pie column chart (on the same page with the table) comparing the percentage obesity among male and female adolescents, ages 10-18, in at least seven (7</w:t>
      </w:r>
      <w:r w:rsidRPr="001A6DE3">
        <w:rPr>
          <w:rFonts w:ascii="Times New Roman" w:hAnsi="Times New Roman" w:cs="Times New Roman"/>
          <w:sz w:val="24"/>
        </w:rPr>
        <w:t>) Caribbean countries including Jamaica. Briefly explain the data being represented in the chart.</w:t>
      </w:r>
    </w:p>
    <w:p w:rsidR="005914BD" w:rsidRDefault="005914BD" w:rsidP="00591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major contributing factors to childhood obesity.</w:t>
      </w:r>
    </w:p>
    <w:p w:rsidR="005914BD" w:rsidRPr="001A6DE3" w:rsidRDefault="005914BD" w:rsidP="00591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any TEN complications that may develop as a result of overweight and obesity.</w:t>
      </w:r>
    </w:p>
    <w:p w:rsidR="005914BD" w:rsidRDefault="005914BD" w:rsidP="00591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3EE6">
        <w:rPr>
          <w:rFonts w:ascii="Times New Roman" w:hAnsi="Times New Roman" w:cs="Times New Roman"/>
          <w:sz w:val="24"/>
        </w:rPr>
        <w:t xml:space="preserve">Discuss different media that will be used to inform the public. (Example: TV, radio, flyers, </w:t>
      </w:r>
      <w:proofErr w:type="spellStart"/>
      <w:r w:rsidRPr="00B03EE6">
        <w:rPr>
          <w:rFonts w:ascii="Times New Roman" w:hAnsi="Times New Roman" w:cs="Times New Roman"/>
          <w:sz w:val="24"/>
        </w:rPr>
        <w:t>etc</w:t>
      </w:r>
      <w:proofErr w:type="spellEnd"/>
      <w:r w:rsidRPr="00B03EE6">
        <w:rPr>
          <w:rFonts w:ascii="Times New Roman" w:hAnsi="Times New Roman" w:cs="Times New Roman"/>
          <w:sz w:val="24"/>
        </w:rPr>
        <w:t xml:space="preserve"> or a combination. Give reasons why you have selected each media to be used. </w:t>
      </w:r>
    </w:p>
    <w:p w:rsidR="005914BD" w:rsidRPr="00B03EE6" w:rsidRDefault="005914BD" w:rsidP="00591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3EE6">
        <w:rPr>
          <w:rFonts w:ascii="Times New Roman" w:hAnsi="Times New Roman" w:cs="Times New Roman"/>
          <w:sz w:val="24"/>
        </w:rPr>
        <w:t>Utilize Footnotes/Endnotes (two to be used in total; either one of each, or two of one)</w:t>
      </w:r>
    </w:p>
    <w:p w:rsidR="005914BD" w:rsidRDefault="005914BD" w:rsidP="00591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Utilize line ending hyphenation (at least twice)</w:t>
      </w:r>
      <w:r w:rsidRPr="007348C2">
        <w:rPr>
          <w:rFonts w:ascii="Times New Roman" w:hAnsi="Times New Roman" w:cs="Times New Roman"/>
          <w:sz w:val="24"/>
        </w:rPr>
        <w:t xml:space="preserve"> </w:t>
      </w:r>
    </w:p>
    <w:p w:rsidR="005914BD" w:rsidRPr="007348C2" w:rsidRDefault="005914BD" w:rsidP="00591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 a bibliography, using the APA format. You include at least THREE reference, including references from a book, newspaper and Internet sources.</w:t>
      </w:r>
    </w:p>
    <w:p w:rsidR="005914BD" w:rsidRDefault="005914BD" w:rsidP="00591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 ‘Print screen or screen shot’ of a least two web pages used (Place on separate pages)</w:t>
      </w:r>
    </w:p>
    <w:p w:rsidR="005914BD" w:rsidRPr="00F31463" w:rsidRDefault="005914BD" w:rsidP="00591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an e-mail, attach the research paper and the web links used.</w:t>
      </w:r>
    </w:p>
    <w:p w:rsidR="005914BD" w:rsidRDefault="005914BD" w:rsidP="00591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‘Print screen or screen shot’ the email page, showing:</w:t>
      </w:r>
    </w:p>
    <w:p w:rsidR="005914BD" w:rsidRDefault="005914BD" w:rsidP="005914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two attachments (the research document and the web links)</w:t>
      </w:r>
    </w:p>
    <w:p w:rsidR="005914BD" w:rsidRDefault="005914BD" w:rsidP="005914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Multiple recipients addressed inserted in the ‘To, Cc and Bcc’ sections.</w:t>
      </w:r>
    </w:p>
    <w:p w:rsidR="005914BD" w:rsidRDefault="005914BD" w:rsidP="005914BD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ASSIGNMENT 2 CONT’D</w:t>
      </w:r>
    </w:p>
    <w:p w:rsidR="005914BD" w:rsidRDefault="005914BD" w:rsidP="005914B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5914BD" w:rsidRDefault="005914BD" w:rsidP="005914B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5914BD" w:rsidRDefault="005914BD" w:rsidP="005914BD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Send To: </w:t>
      </w:r>
      <w:hyperlink r:id="rId6" w:history="1">
        <w:r w:rsidRPr="00A760DB">
          <w:rPr>
            <w:rStyle w:val="Hyperlink"/>
            <w:rFonts w:ascii="Times New Roman" w:hAnsi="Times New Roman" w:cs="Times New Roman"/>
            <w:sz w:val="24"/>
          </w:rPr>
          <w:t>tutorbrown7@gmail.com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914BD" w:rsidRDefault="005914BD" w:rsidP="005914BD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Cc: </w:t>
      </w:r>
      <w:hyperlink r:id="rId7" w:history="1">
        <w:r w:rsidRPr="00A760DB">
          <w:rPr>
            <w:rStyle w:val="Hyperlink"/>
            <w:rFonts w:ascii="Times New Roman" w:hAnsi="Times New Roman" w:cs="Times New Roman"/>
            <w:sz w:val="24"/>
          </w:rPr>
          <w:t>mahsbusiness101@gmail.com</w:t>
        </w:r>
      </w:hyperlink>
      <w:r>
        <w:rPr>
          <w:rFonts w:ascii="Times New Roman" w:hAnsi="Times New Roman" w:cs="Times New Roman"/>
          <w:sz w:val="24"/>
        </w:rPr>
        <w:t xml:space="preserve">  + one other email address [no student doing EDPM             </w:t>
      </w:r>
    </w:p>
    <w:p w:rsidR="005914BD" w:rsidRDefault="005914BD" w:rsidP="005914BD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Bcc: 2 other persons, not including students who do EDPM at MAHS or any other school. </w:t>
      </w:r>
    </w:p>
    <w:p w:rsidR="005914BD" w:rsidRDefault="005914BD" w:rsidP="005914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Brief message in the body of the e-mail.</w:t>
      </w:r>
    </w:p>
    <w:p w:rsidR="005914BD" w:rsidRDefault="005914BD" w:rsidP="005914BD">
      <w:pPr>
        <w:pStyle w:val="ListParagraph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 Once you have screenshot the email page, insert the screenshots at the end of your research document. </w:t>
      </w:r>
    </w:p>
    <w:p w:rsidR="005914BD" w:rsidRDefault="005914BD" w:rsidP="005914BD">
      <w:pPr>
        <w:pStyle w:val="ListParagraph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 Email the document by </w:t>
      </w:r>
      <w:r w:rsidRPr="0009103D">
        <w:rPr>
          <w:rFonts w:ascii="Times New Roman" w:hAnsi="Times New Roman" w:cs="Times New Roman"/>
          <w:b/>
          <w:sz w:val="24"/>
        </w:rPr>
        <w:t>May 30, 2017</w:t>
      </w:r>
      <w:r>
        <w:rPr>
          <w:rFonts w:ascii="Times New Roman" w:hAnsi="Times New Roman" w:cs="Times New Roman"/>
          <w:sz w:val="24"/>
        </w:rPr>
        <w:t xml:space="preserve"> for electronic marking.</w:t>
      </w:r>
    </w:p>
    <w:p w:rsidR="005914BD" w:rsidRDefault="005914BD" w:rsidP="005914BD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5914BD" w:rsidRDefault="005914BD" w:rsidP="005914BD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5914BD" w:rsidRPr="00141A41" w:rsidRDefault="005914BD" w:rsidP="005914BD">
      <w:pPr>
        <w:pStyle w:val="ListParagraph"/>
        <w:ind w:left="0"/>
        <w:rPr>
          <w:rFonts w:ascii="Times New Roman" w:hAnsi="Times New Roman" w:cs="Times New Roman"/>
          <w:b/>
          <w:u w:val="single"/>
        </w:rPr>
      </w:pPr>
      <w:r w:rsidRPr="00141A41">
        <w:rPr>
          <w:rFonts w:ascii="Times New Roman" w:hAnsi="Times New Roman" w:cs="Times New Roman"/>
          <w:b/>
          <w:u w:val="single"/>
        </w:rPr>
        <w:t>ADDITIONAL REQUIREMENTS</w:t>
      </w:r>
    </w:p>
    <w:p w:rsidR="005914BD" w:rsidRDefault="005914BD" w:rsidP="005914BD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5914BD" w:rsidRDefault="005914BD" w:rsidP="005914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a simple cover page; No borders, elaborate font and font size.</w:t>
      </w:r>
    </w:p>
    <w:p w:rsidR="005914BD" w:rsidRDefault="005914BD" w:rsidP="005914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Times New Roman, size 12 for the body of text</w:t>
      </w:r>
    </w:p>
    <w:p w:rsidR="005914BD" w:rsidRDefault="005914BD" w:rsidP="005914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Times New Roman, Size 14 for all headings, you may use all caps or initial caps</w:t>
      </w:r>
    </w:p>
    <w:p w:rsidR="005914BD" w:rsidRDefault="005914BD" w:rsidP="005914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appropriate line spacing, TLS after heading and between paragraphs; DLS between the lines in a paragraph. </w:t>
      </w:r>
    </w:p>
    <w:p w:rsidR="005914BD" w:rsidRDefault="005914BD" w:rsidP="005914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appropriate images; Use footnotes or endnotes meaningfully</w:t>
      </w:r>
    </w:p>
    <w:p w:rsidR="004846F2" w:rsidRDefault="004846F2">
      <w:bookmarkStart w:id="0" w:name="_GoBack"/>
      <w:bookmarkEnd w:id="0"/>
    </w:p>
    <w:sectPr w:rsidR="004846F2" w:rsidSect="005914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40CF9"/>
    <w:multiLevelType w:val="hybridMultilevel"/>
    <w:tmpl w:val="7C7890FE"/>
    <w:lvl w:ilvl="0" w:tplc="2409000F">
      <w:start w:val="1"/>
      <w:numFmt w:val="decimal"/>
      <w:lvlText w:val="%1."/>
      <w:lvlJc w:val="left"/>
      <w:pPr>
        <w:ind w:left="360" w:hanging="360"/>
      </w:pPr>
    </w:lvl>
    <w:lvl w:ilvl="1" w:tplc="1DCA2C92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886353"/>
    <w:multiLevelType w:val="hybridMultilevel"/>
    <w:tmpl w:val="40B82B12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BD"/>
    <w:rsid w:val="004846F2"/>
    <w:rsid w:val="005914BD"/>
    <w:rsid w:val="00660836"/>
    <w:rsid w:val="00B1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8E0EF-B303-4858-8C31-07F71986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hsbusiness1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torbrown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2966</Characters>
  <Application>Microsoft Office Word</Application>
  <DocSecurity>0</DocSecurity>
  <Lines>24</Lines>
  <Paragraphs>6</Paragraphs>
  <ScaleCrop>false</ScaleCrop>
  <Company>Hewlett-Packard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Farquharson</dc:creator>
  <cp:keywords/>
  <dc:description/>
  <cp:lastModifiedBy>Nadine Farquharson</cp:lastModifiedBy>
  <cp:revision>1</cp:revision>
  <dcterms:created xsi:type="dcterms:W3CDTF">2017-04-18T17:26:00Z</dcterms:created>
  <dcterms:modified xsi:type="dcterms:W3CDTF">2017-04-18T17:28:00Z</dcterms:modified>
</cp:coreProperties>
</file>